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C1065" w14:textId="185AF206" w:rsidR="00BE5032" w:rsidRDefault="00BE5032" w:rsidP="00BE5032">
      <w:pPr>
        <w:spacing w:before="79"/>
        <w:ind w:left="1864" w:right="1845"/>
        <w:jc w:val="center"/>
        <w:rPr>
          <w:b/>
          <w:i/>
          <w:sz w:val="24"/>
        </w:rPr>
      </w:pPr>
      <w:r>
        <w:rPr>
          <w:b/>
          <w:i/>
          <w:sz w:val="24"/>
        </w:rPr>
        <w:t>Model Charter</w:t>
      </w:r>
    </w:p>
    <w:p w14:paraId="18ADD646" w14:textId="77777777" w:rsidR="00BE5032" w:rsidRDefault="00BE5032" w:rsidP="00BE5032">
      <w:pPr>
        <w:pStyle w:val="BodyText"/>
        <w:spacing w:before="2"/>
        <w:ind w:left="0"/>
        <w:rPr>
          <w:b/>
          <w:i/>
          <w:sz w:val="16"/>
        </w:rPr>
      </w:pPr>
    </w:p>
    <w:p w14:paraId="6001FE44" w14:textId="77777777" w:rsidR="00BE5032" w:rsidRDefault="00BE5032" w:rsidP="00BE5032">
      <w:pPr>
        <w:pStyle w:val="Title"/>
        <w:tabs>
          <w:tab w:val="left" w:pos="2346"/>
        </w:tabs>
        <w:spacing w:before="90"/>
        <w:ind w:left="1866" w:right="184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"/>
        </w:rPr>
        <w:t xml:space="preserve"> </w:t>
      </w:r>
      <w:r>
        <w:t>Judicial District Access to Justice Committee</w:t>
      </w:r>
      <w:r>
        <w:rPr>
          <w:spacing w:val="-57"/>
        </w:rPr>
        <w:t xml:space="preserve"> </w:t>
      </w:r>
      <w:r>
        <w:t>Charter</w:t>
      </w:r>
    </w:p>
    <w:p w14:paraId="47845171" w14:textId="77777777" w:rsidR="00BE5032" w:rsidRDefault="00BE5032" w:rsidP="00BE5032">
      <w:pPr>
        <w:pStyle w:val="BodyText"/>
        <w:ind w:left="0"/>
        <w:rPr>
          <w:b/>
        </w:rPr>
      </w:pPr>
    </w:p>
    <w:p w14:paraId="3A35349E" w14:textId="77777777" w:rsidR="00BE5032" w:rsidRDefault="00BE5032" w:rsidP="00BE5032">
      <w:pPr>
        <w:pStyle w:val="Title"/>
        <w:tabs>
          <w:tab w:val="left" w:pos="1797"/>
        </w:tabs>
      </w:pPr>
      <w:r>
        <w:t>Adopted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2021</w:t>
      </w:r>
    </w:p>
    <w:p w14:paraId="26305FB3" w14:textId="77777777" w:rsidR="00BE5032" w:rsidRDefault="00BE5032" w:rsidP="00BE5032">
      <w:pPr>
        <w:pStyle w:val="BodyText"/>
        <w:spacing w:before="9"/>
        <w:ind w:left="0"/>
        <w:rPr>
          <w:b/>
          <w:sz w:val="23"/>
        </w:rPr>
      </w:pPr>
    </w:p>
    <w:p w14:paraId="28D428C0" w14:textId="4561D387" w:rsidR="00BE5032" w:rsidRDefault="00BE5032" w:rsidP="00BE5032">
      <w:pPr>
        <w:pStyle w:val="BodyText"/>
        <w:tabs>
          <w:tab w:val="left" w:pos="1813"/>
          <w:tab w:val="left" w:pos="3080"/>
          <w:tab w:val="left" w:pos="5033"/>
        </w:tabs>
        <w:ind w:right="193"/>
      </w:pPr>
      <w:r>
        <w:t>This</w:t>
      </w:r>
      <w:r>
        <w:rPr>
          <w:spacing w:val="-2"/>
        </w:rPr>
        <w:t xml:space="preserve"> </w:t>
      </w:r>
      <w:r>
        <w:t>charter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adopted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 w:rsidR="0008773A">
        <w:t xml:space="preserve"> ____ </w:t>
      </w:r>
      <w:r>
        <w:t>Judicial District Access to Justice Committee (Committee).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 w:rsidR="00132571">
        <w:t>C</w:t>
      </w:r>
      <w:r>
        <w:t>ommittee</w:t>
      </w:r>
      <w:r>
        <w:rPr>
          <w:spacing w:val="-1"/>
        </w:rPr>
        <w:t xml:space="preserve"> </w:t>
      </w:r>
      <w:r>
        <w:t>shall function</w:t>
      </w:r>
      <w:r>
        <w:rPr>
          <w:spacing w:val="-1"/>
        </w:rPr>
        <w:t xml:space="preserve"> </w:t>
      </w:r>
      <w:r>
        <w:t>under the following rules:</w:t>
      </w:r>
    </w:p>
    <w:p w14:paraId="6E2C159B" w14:textId="77777777" w:rsidR="00BE5032" w:rsidRDefault="00BE5032" w:rsidP="00BE5032">
      <w:pPr>
        <w:pStyle w:val="BodyText"/>
        <w:ind w:left="0"/>
      </w:pPr>
    </w:p>
    <w:p w14:paraId="5DED84B5" w14:textId="2B6096C5" w:rsidR="007F443F" w:rsidRDefault="00BE5032" w:rsidP="00BE5032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ind w:right="565" w:firstLine="0"/>
        <w:rPr>
          <w:sz w:val="24"/>
        </w:rPr>
      </w:pPr>
      <w:r>
        <w:rPr>
          <w:sz w:val="24"/>
        </w:rPr>
        <w:t>The Committee is formed for the purpose of improving access to civil justice for</w:t>
      </w:r>
      <w:r>
        <w:rPr>
          <w:spacing w:val="1"/>
          <w:sz w:val="24"/>
        </w:rPr>
        <w:t xml:space="preserve"> </w:t>
      </w:r>
      <w:r>
        <w:rPr>
          <w:sz w:val="24"/>
        </w:rPr>
        <w:t>residents of the District, primarily through the development of projects</w:t>
      </w:r>
      <w:r w:rsidR="00132571">
        <w:rPr>
          <w:sz w:val="24"/>
        </w:rPr>
        <w:t xml:space="preserve"> and programs</w:t>
      </w:r>
      <w:r>
        <w:rPr>
          <w:sz w:val="24"/>
        </w:rPr>
        <w:t xml:space="preserve"> that address emerging and unmet legal needs, such as pro bono representation, legal advice, and self-help resources.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Existing projects </w:t>
      </w:r>
      <w:r w:rsidR="006B6EF6">
        <w:rPr>
          <w:sz w:val="24"/>
        </w:rPr>
        <w:t xml:space="preserve">should </w:t>
      </w:r>
      <w:r>
        <w:rPr>
          <w:sz w:val="24"/>
        </w:rPr>
        <w:t>be supported</w:t>
      </w:r>
      <w:r w:rsidR="006B6EF6">
        <w:rPr>
          <w:sz w:val="24"/>
        </w:rPr>
        <w:t xml:space="preserve">, </w:t>
      </w:r>
      <w:r>
        <w:rPr>
          <w:sz w:val="24"/>
        </w:rPr>
        <w:t>strengthened</w:t>
      </w:r>
      <w:r w:rsidR="006B6EF6">
        <w:rPr>
          <w:sz w:val="24"/>
        </w:rPr>
        <w:t>, and revised as needed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 w:rsidR="006B6EF6">
        <w:rPr>
          <w:spacing w:val="1"/>
          <w:sz w:val="24"/>
        </w:rPr>
        <w:t>The Committee</w:t>
      </w:r>
      <w:r w:rsidR="006B6EF6">
        <w:rPr>
          <w:sz w:val="24"/>
        </w:rPr>
        <w:t xml:space="preserve"> may also make</w:t>
      </w:r>
      <w:r>
        <w:rPr>
          <w:sz w:val="24"/>
        </w:rPr>
        <w:t xml:space="preserve"> other improvement</w:t>
      </w:r>
      <w:r w:rsidR="006B6EF6">
        <w:rPr>
          <w:sz w:val="24"/>
        </w:rPr>
        <w:t>s</w:t>
      </w:r>
      <w:r>
        <w:rPr>
          <w:sz w:val="24"/>
        </w:rPr>
        <w:t xml:space="preserve"> in the provision of civil justice </w:t>
      </w:r>
      <w:r w:rsidR="006B6EF6">
        <w:rPr>
          <w:sz w:val="24"/>
        </w:rPr>
        <w:t>for</w:t>
      </w:r>
      <w:r>
        <w:rPr>
          <w:sz w:val="24"/>
        </w:rPr>
        <w:t xml:space="preserve"> all residents</w:t>
      </w:r>
      <w:r w:rsidR="006B6EF6">
        <w:rPr>
          <w:sz w:val="24"/>
        </w:rPr>
        <w:t>.</w:t>
      </w:r>
      <w:r>
        <w:rPr>
          <w:sz w:val="24"/>
        </w:rPr>
        <w:t xml:space="preserve"> </w:t>
      </w:r>
      <w:r w:rsidR="00206AA3">
        <w:rPr>
          <w:sz w:val="24"/>
        </w:rPr>
        <w:t xml:space="preserve"> </w:t>
      </w:r>
    </w:p>
    <w:p w14:paraId="01164949" w14:textId="77777777" w:rsidR="007F443F" w:rsidRDefault="007F443F" w:rsidP="007F443F">
      <w:pPr>
        <w:pStyle w:val="ListParagraph"/>
        <w:tabs>
          <w:tab w:val="left" w:pos="840"/>
          <w:tab w:val="left" w:pos="841"/>
        </w:tabs>
        <w:ind w:left="120" w:right="565"/>
        <w:rPr>
          <w:sz w:val="24"/>
        </w:rPr>
      </w:pPr>
    </w:p>
    <w:p w14:paraId="72148F21" w14:textId="554973FC" w:rsidR="009E67C5" w:rsidRDefault="00BE5032" w:rsidP="00BE5032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ind w:right="565" w:firstLine="0"/>
        <w:rPr>
          <w:sz w:val="24"/>
        </w:rPr>
      </w:pPr>
      <w:r w:rsidRPr="007F443F">
        <w:rPr>
          <w:sz w:val="24"/>
        </w:rPr>
        <w:t>The</w:t>
      </w:r>
      <w:r w:rsidRPr="007F443F">
        <w:rPr>
          <w:spacing w:val="-2"/>
          <w:sz w:val="24"/>
        </w:rPr>
        <w:t xml:space="preserve"> </w:t>
      </w:r>
      <w:r w:rsidRPr="007F443F">
        <w:rPr>
          <w:sz w:val="24"/>
        </w:rPr>
        <w:t>Committee</w:t>
      </w:r>
      <w:r w:rsidRPr="007F443F">
        <w:rPr>
          <w:spacing w:val="-1"/>
          <w:sz w:val="24"/>
        </w:rPr>
        <w:t xml:space="preserve"> </w:t>
      </w:r>
      <w:r w:rsidRPr="007F443F">
        <w:rPr>
          <w:sz w:val="24"/>
        </w:rPr>
        <w:t>shall</w:t>
      </w:r>
      <w:r w:rsidRPr="007F443F">
        <w:rPr>
          <w:spacing w:val="-1"/>
          <w:sz w:val="24"/>
        </w:rPr>
        <w:t xml:space="preserve"> </w:t>
      </w:r>
      <w:r w:rsidRPr="007F443F">
        <w:rPr>
          <w:sz w:val="24"/>
        </w:rPr>
        <w:t>be</w:t>
      </w:r>
      <w:r w:rsidRPr="007F443F">
        <w:rPr>
          <w:spacing w:val="-2"/>
          <w:sz w:val="24"/>
        </w:rPr>
        <w:t xml:space="preserve"> </w:t>
      </w:r>
      <w:r w:rsidRPr="007F443F">
        <w:rPr>
          <w:sz w:val="24"/>
        </w:rPr>
        <w:t>composed</w:t>
      </w:r>
      <w:r w:rsidRPr="007F443F">
        <w:rPr>
          <w:spacing w:val="-1"/>
          <w:sz w:val="24"/>
        </w:rPr>
        <w:t xml:space="preserve"> </w:t>
      </w:r>
      <w:r w:rsidRPr="007F443F">
        <w:rPr>
          <w:sz w:val="24"/>
        </w:rPr>
        <w:t>of</w:t>
      </w:r>
      <w:r w:rsidRPr="007F443F">
        <w:rPr>
          <w:spacing w:val="-1"/>
          <w:sz w:val="24"/>
        </w:rPr>
        <w:t xml:space="preserve"> </w:t>
      </w:r>
      <w:r w:rsidRPr="007F443F">
        <w:rPr>
          <w:sz w:val="24"/>
        </w:rPr>
        <w:t xml:space="preserve">no fewer than </w:t>
      </w:r>
      <w:r w:rsidR="00946675">
        <w:rPr>
          <w:sz w:val="24"/>
        </w:rPr>
        <w:t>three</w:t>
      </w:r>
      <w:r w:rsidRPr="007F443F">
        <w:rPr>
          <w:sz w:val="24"/>
        </w:rPr>
        <w:t xml:space="preserve"> </w:t>
      </w:r>
      <w:r w:rsidR="00A20589">
        <w:rPr>
          <w:sz w:val="24"/>
        </w:rPr>
        <w:t xml:space="preserve">individuals </w:t>
      </w:r>
      <w:r w:rsidR="00326CFB">
        <w:rPr>
          <w:sz w:val="24"/>
        </w:rPr>
        <w:t xml:space="preserve">who work in </w:t>
      </w:r>
      <w:r w:rsidR="00A20589">
        <w:rPr>
          <w:sz w:val="24"/>
        </w:rPr>
        <w:t>the Judicial</w:t>
      </w:r>
      <w:r w:rsidRPr="007F443F">
        <w:rPr>
          <w:sz w:val="24"/>
        </w:rPr>
        <w:t xml:space="preserve"> District</w:t>
      </w:r>
      <w:r w:rsidR="00A20589">
        <w:rPr>
          <w:sz w:val="24"/>
        </w:rPr>
        <w:t xml:space="preserve"> </w:t>
      </w:r>
      <w:r w:rsidRPr="007F443F">
        <w:rPr>
          <w:sz w:val="24"/>
        </w:rPr>
        <w:t>with backgrounds such as:</w:t>
      </w:r>
    </w:p>
    <w:p w14:paraId="520B0511" w14:textId="77777777" w:rsidR="007D2491" w:rsidRPr="007D2491" w:rsidRDefault="007D2491" w:rsidP="007D2491">
      <w:pPr>
        <w:pStyle w:val="ListParagraph"/>
        <w:rPr>
          <w:sz w:val="24"/>
        </w:rPr>
      </w:pPr>
    </w:p>
    <w:p w14:paraId="75D39BC0" w14:textId="52DC2677" w:rsidR="007D2491" w:rsidRDefault="007D2491" w:rsidP="001D785A">
      <w:pPr>
        <w:pStyle w:val="ListParagraph"/>
        <w:numPr>
          <w:ilvl w:val="1"/>
          <w:numId w:val="1"/>
        </w:numPr>
        <w:tabs>
          <w:tab w:val="left" w:pos="990"/>
        </w:tabs>
        <w:ind w:left="1710" w:right="565" w:hanging="720"/>
        <w:rPr>
          <w:sz w:val="24"/>
        </w:rPr>
      </w:pPr>
      <w:r>
        <w:rPr>
          <w:sz w:val="24"/>
        </w:rPr>
        <w:t>District court judge or magistrate,</w:t>
      </w:r>
    </w:p>
    <w:p w14:paraId="62BC91D3" w14:textId="599B0BFD" w:rsidR="007D2491" w:rsidRDefault="007D2491" w:rsidP="001D785A">
      <w:pPr>
        <w:pStyle w:val="ListParagraph"/>
        <w:numPr>
          <w:ilvl w:val="1"/>
          <w:numId w:val="1"/>
        </w:numPr>
        <w:tabs>
          <w:tab w:val="left" w:pos="990"/>
        </w:tabs>
        <w:ind w:left="1710" w:right="565" w:hanging="720"/>
        <w:rPr>
          <w:sz w:val="24"/>
        </w:rPr>
      </w:pPr>
      <w:r>
        <w:rPr>
          <w:sz w:val="24"/>
        </w:rPr>
        <w:t>County court judge,</w:t>
      </w:r>
    </w:p>
    <w:p w14:paraId="2C27D93B" w14:textId="72E8EA3A" w:rsidR="007D2491" w:rsidRDefault="007D2491" w:rsidP="001D785A">
      <w:pPr>
        <w:pStyle w:val="ListParagraph"/>
        <w:numPr>
          <w:ilvl w:val="1"/>
          <w:numId w:val="1"/>
        </w:numPr>
        <w:tabs>
          <w:tab w:val="left" w:pos="990"/>
        </w:tabs>
        <w:ind w:left="1710" w:right="565" w:hanging="720"/>
        <w:rPr>
          <w:sz w:val="24"/>
        </w:rPr>
      </w:pPr>
      <w:r>
        <w:rPr>
          <w:sz w:val="24"/>
        </w:rPr>
        <w:t>Practicing attorney,</w:t>
      </w:r>
    </w:p>
    <w:p w14:paraId="6C6EB2F8" w14:textId="53220FDF" w:rsidR="007D2491" w:rsidRDefault="007D2491" w:rsidP="001D785A">
      <w:pPr>
        <w:pStyle w:val="ListParagraph"/>
        <w:numPr>
          <w:ilvl w:val="1"/>
          <w:numId w:val="1"/>
        </w:numPr>
        <w:tabs>
          <w:tab w:val="left" w:pos="990"/>
        </w:tabs>
        <w:ind w:left="1710" w:right="565" w:hanging="720"/>
        <w:rPr>
          <w:sz w:val="24"/>
        </w:rPr>
      </w:pPr>
      <w:r>
        <w:rPr>
          <w:sz w:val="24"/>
        </w:rPr>
        <w:t>Practicing paralegal,</w:t>
      </w:r>
    </w:p>
    <w:p w14:paraId="5CC7AE8F" w14:textId="3C396CAA" w:rsidR="007D2491" w:rsidRDefault="007D2491" w:rsidP="001D785A">
      <w:pPr>
        <w:pStyle w:val="ListParagraph"/>
        <w:numPr>
          <w:ilvl w:val="1"/>
          <w:numId w:val="1"/>
        </w:numPr>
        <w:tabs>
          <w:tab w:val="left" w:pos="990"/>
        </w:tabs>
        <w:ind w:left="1710" w:right="565" w:hanging="720"/>
        <w:rPr>
          <w:sz w:val="24"/>
        </w:rPr>
      </w:pPr>
      <w:r>
        <w:rPr>
          <w:sz w:val="24"/>
        </w:rPr>
        <w:t xml:space="preserve">Legal </w:t>
      </w:r>
      <w:r w:rsidR="0042705B">
        <w:rPr>
          <w:sz w:val="24"/>
        </w:rPr>
        <w:t>aid</w:t>
      </w:r>
      <w:r>
        <w:rPr>
          <w:sz w:val="24"/>
        </w:rPr>
        <w:t xml:space="preserve"> provider,</w:t>
      </w:r>
      <w:r w:rsidR="0042705B">
        <w:rPr>
          <w:sz w:val="24"/>
        </w:rPr>
        <w:t xml:space="preserve"> </w:t>
      </w:r>
    </w:p>
    <w:p w14:paraId="0737D372" w14:textId="6ED0E933" w:rsidR="007D2491" w:rsidRDefault="00D07456" w:rsidP="001D785A">
      <w:pPr>
        <w:pStyle w:val="ListParagraph"/>
        <w:numPr>
          <w:ilvl w:val="1"/>
          <w:numId w:val="1"/>
        </w:numPr>
        <w:tabs>
          <w:tab w:val="left" w:pos="990"/>
        </w:tabs>
        <w:ind w:left="1710" w:right="565" w:hanging="720"/>
        <w:rPr>
          <w:sz w:val="24"/>
        </w:rPr>
      </w:pPr>
      <w:r>
        <w:rPr>
          <w:sz w:val="24"/>
        </w:rPr>
        <w:t>Self-represented litigant coordinator,</w:t>
      </w:r>
    </w:p>
    <w:p w14:paraId="5F8F4455" w14:textId="5AD1F01D" w:rsidR="00D07456" w:rsidRDefault="00D07456" w:rsidP="001D785A">
      <w:pPr>
        <w:pStyle w:val="ListParagraph"/>
        <w:numPr>
          <w:ilvl w:val="1"/>
          <w:numId w:val="1"/>
        </w:numPr>
        <w:tabs>
          <w:tab w:val="left" w:pos="990"/>
        </w:tabs>
        <w:ind w:left="1710" w:right="565" w:hanging="720"/>
        <w:rPr>
          <w:sz w:val="24"/>
        </w:rPr>
      </w:pPr>
      <w:r>
        <w:rPr>
          <w:sz w:val="24"/>
        </w:rPr>
        <w:t>Family court facilitator,</w:t>
      </w:r>
    </w:p>
    <w:p w14:paraId="42F57974" w14:textId="727F97A7" w:rsidR="00D07456" w:rsidRDefault="00D07456" w:rsidP="001D785A">
      <w:pPr>
        <w:pStyle w:val="ListParagraph"/>
        <w:numPr>
          <w:ilvl w:val="1"/>
          <w:numId w:val="1"/>
        </w:numPr>
        <w:tabs>
          <w:tab w:val="left" w:pos="990"/>
        </w:tabs>
        <w:ind w:left="1710" w:right="565" w:hanging="720"/>
        <w:rPr>
          <w:sz w:val="24"/>
        </w:rPr>
      </w:pPr>
      <w:r>
        <w:rPr>
          <w:sz w:val="24"/>
        </w:rPr>
        <w:t>Persons who have been litigants in a court in the District, either pro se or represented pro bono or by a legal service provider,</w:t>
      </w:r>
    </w:p>
    <w:p w14:paraId="23E9C4F3" w14:textId="1DBA2778" w:rsidR="00D07456" w:rsidRDefault="00434255" w:rsidP="001D785A">
      <w:pPr>
        <w:pStyle w:val="ListParagraph"/>
        <w:numPr>
          <w:ilvl w:val="1"/>
          <w:numId w:val="1"/>
        </w:numPr>
        <w:tabs>
          <w:tab w:val="left" w:pos="990"/>
        </w:tabs>
        <w:ind w:left="1710" w:right="565" w:hanging="720"/>
        <w:rPr>
          <w:sz w:val="24"/>
        </w:rPr>
      </w:pPr>
      <w:r>
        <w:rPr>
          <w:sz w:val="24"/>
        </w:rPr>
        <w:t>D</w:t>
      </w:r>
      <w:r w:rsidR="00335E3A">
        <w:rPr>
          <w:sz w:val="24"/>
        </w:rPr>
        <w:t>omestic violence agency representative</w:t>
      </w:r>
      <w:r w:rsidR="00D07456">
        <w:rPr>
          <w:sz w:val="24"/>
        </w:rPr>
        <w:t>,</w:t>
      </w:r>
    </w:p>
    <w:p w14:paraId="5227C42E" w14:textId="2F398302" w:rsidR="00D07456" w:rsidRDefault="00D07456" w:rsidP="001D785A">
      <w:pPr>
        <w:pStyle w:val="ListParagraph"/>
        <w:numPr>
          <w:ilvl w:val="1"/>
          <w:numId w:val="1"/>
        </w:numPr>
        <w:tabs>
          <w:tab w:val="left" w:pos="990"/>
        </w:tabs>
        <w:ind w:left="1710" w:right="565" w:hanging="720"/>
        <w:rPr>
          <w:sz w:val="24"/>
        </w:rPr>
      </w:pPr>
      <w:r>
        <w:rPr>
          <w:sz w:val="24"/>
        </w:rPr>
        <w:t xml:space="preserve">Immigrant </w:t>
      </w:r>
      <w:r w:rsidR="00A729EF">
        <w:rPr>
          <w:sz w:val="24"/>
        </w:rPr>
        <w:t>advocate,</w:t>
      </w:r>
    </w:p>
    <w:p w14:paraId="136E7B89" w14:textId="5DDA2CD9" w:rsidR="00335E3A" w:rsidRDefault="00335E3A" w:rsidP="001D785A">
      <w:pPr>
        <w:pStyle w:val="ListParagraph"/>
        <w:numPr>
          <w:ilvl w:val="1"/>
          <w:numId w:val="1"/>
        </w:numPr>
        <w:tabs>
          <w:tab w:val="left" w:pos="990"/>
        </w:tabs>
        <w:ind w:left="1710" w:right="565" w:hanging="720"/>
        <w:rPr>
          <w:sz w:val="24"/>
        </w:rPr>
      </w:pPr>
      <w:r>
        <w:rPr>
          <w:sz w:val="24"/>
        </w:rPr>
        <w:t>Local bar association representative</w:t>
      </w:r>
      <w:r w:rsidR="00132571">
        <w:rPr>
          <w:sz w:val="24"/>
        </w:rPr>
        <w:t>,</w:t>
      </w:r>
    </w:p>
    <w:p w14:paraId="4C63B579" w14:textId="15F76EC1" w:rsidR="00A729EF" w:rsidRDefault="00132571" w:rsidP="001D785A">
      <w:pPr>
        <w:pStyle w:val="ListParagraph"/>
        <w:numPr>
          <w:ilvl w:val="1"/>
          <w:numId w:val="1"/>
        </w:numPr>
        <w:tabs>
          <w:tab w:val="left" w:pos="990"/>
        </w:tabs>
        <w:ind w:left="1710" w:right="565" w:hanging="720"/>
        <w:rPr>
          <w:sz w:val="24"/>
        </w:rPr>
      </w:pPr>
      <w:r>
        <w:rPr>
          <w:sz w:val="24"/>
        </w:rPr>
        <w:t>Managing court interpreter,</w:t>
      </w:r>
    </w:p>
    <w:p w14:paraId="23A148CD" w14:textId="24DD0DFF" w:rsidR="00132571" w:rsidRDefault="00132571" w:rsidP="001D785A">
      <w:pPr>
        <w:pStyle w:val="ListParagraph"/>
        <w:numPr>
          <w:ilvl w:val="1"/>
          <w:numId w:val="1"/>
        </w:numPr>
        <w:tabs>
          <w:tab w:val="left" w:pos="990"/>
        </w:tabs>
        <w:ind w:left="1710" w:right="565" w:hanging="720"/>
        <w:rPr>
          <w:sz w:val="24"/>
        </w:rPr>
      </w:pPr>
      <w:r>
        <w:rPr>
          <w:sz w:val="24"/>
        </w:rPr>
        <w:t>Local librarian,</w:t>
      </w:r>
    </w:p>
    <w:p w14:paraId="1C9FEF9B" w14:textId="748D3A0A" w:rsidR="00132571" w:rsidRDefault="00132571" w:rsidP="001D785A">
      <w:pPr>
        <w:pStyle w:val="ListParagraph"/>
        <w:numPr>
          <w:ilvl w:val="1"/>
          <w:numId w:val="1"/>
        </w:numPr>
        <w:tabs>
          <w:tab w:val="left" w:pos="990"/>
        </w:tabs>
        <w:ind w:left="1710" w:right="565" w:hanging="720"/>
        <w:rPr>
          <w:sz w:val="24"/>
        </w:rPr>
      </w:pPr>
      <w:r>
        <w:rPr>
          <w:sz w:val="24"/>
        </w:rPr>
        <w:t>Protective proceedings monitor,</w:t>
      </w:r>
      <w:r w:rsidR="006B6EF6">
        <w:rPr>
          <w:sz w:val="24"/>
        </w:rPr>
        <w:t xml:space="preserve"> </w:t>
      </w:r>
    </w:p>
    <w:p w14:paraId="1533779D" w14:textId="77777777" w:rsidR="009711A4" w:rsidRDefault="000F4553" w:rsidP="001D785A">
      <w:pPr>
        <w:pStyle w:val="ListParagraph"/>
        <w:numPr>
          <w:ilvl w:val="1"/>
          <w:numId w:val="1"/>
        </w:numPr>
        <w:tabs>
          <w:tab w:val="left" w:pos="990"/>
        </w:tabs>
        <w:ind w:left="1710" w:right="565" w:hanging="720"/>
        <w:rPr>
          <w:sz w:val="24"/>
        </w:rPr>
      </w:pPr>
      <w:r>
        <w:rPr>
          <w:sz w:val="24"/>
        </w:rPr>
        <w:t xml:space="preserve">Local non-profit </w:t>
      </w:r>
      <w:r w:rsidR="00ED73A1">
        <w:rPr>
          <w:sz w:val="24"/>
        </w:rPr>
        <w:t>representative</w:t>
      </w:r>
      <w:r w:rsidR="009711A4">
        <w:rPr>
          <w:sz w:val="24"/>
        </w:rPr>
        <w:t>, and</w:t>
      </w:r>
    </w:p>
    <w:p w14:paraId="0B73F86D" w14:textId="68F88000" w:rsidR="00132571" w:rsidRDefault="009711A4" w:rsidP="001D785A">
      <w:pPr>
        <w:pStyle w:val="ListParagraph"/>
        <w:numPr>
          <w:ilvl w:val="1"/>
          <w:numId w:val="1"/>
        </w:numPr>
        <w:tabs>
          <w:tab w:val="left" w:pos="990"/>
        </w:tabs>
        <w:ind w:left="1710" w:right="565" w:hanging="720"/>
        <w:rPr>
          <w:sz w:val="24"/>
        </w:rPr>
      </w:pPr>
      <w:r>
        <w:rPr>
          <w:sz w:val="24"/>
        </w:rPr>
        <w:t>______________________________</w:t>
      </w:r>
      <w:r w:rsidR="00132571">
        <w:rPr>
          <w:sz w:val="24"/>
        </w:rPr>
        <w:t>_____________________________</w:t>
      </w:r>
    </w:p>
    <w:p w14:paraId="0CF192EF" w14:textId="77777777" w:rsidR="003B01CA" w:rsidRPr="003B01CA" w:rsidRDefault="003B01CA" w:rsidP="003B01CA">
      <w:pPr>
        <w:tabs>
          <w:tab w:val="left" w:pos="840"/>
          <w:tab w:val="left" w:pos="841"/>
        </w:tabs>
        <w:ind w:right="565"/>
        <w:rPr>
          <w:sz w:val="24"/>
        </w:rPr>
      </w:pPr>
    </w:p>
    <w:p w14:paraId="36D5A42F" w14:textId="17B76E27" w:rsidR="00401ED1" w:rsidRDefault="003B01CA" w:rsidP="003B01CA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ind w:right="565" w:hanging="30"/>
        <w:rPr>
          <w:sz w:val="24"/>
        </w:rPr>
      </w:pPr>
      <w:r>
        <w:rPr>
          <w:sz w:val="24"/>
        </w:rPr>
        <w:t xml:space="preserve">The Committee shall </w:t>
      </w:r>
      <w:r w:rsidR="00401ED1">
        <w:rPr>
          <w:sz w:val="24"/>
        </w:rPr>
        <w:t xml:space="preserve">select its chair and vice-chair. </w:t>
      </w:r>
    </w:p>
    <w:p w14:paraId="73097FD8" w14:textId="77777777" w:rsidR="0056456D" w:rsidRDefault="0056456D" w:rsidP="005060F7">
      <w:pPr>
        <w:pStyle w:val="ListParagraph"/>
        <w:tabs>
          <w:tab w:val="left" w:pos="840"/>
          <w:tab w:val="left" w:pos="841"/>
        </w:tabs>
        <w:ind w:left="120" w:right="565"/>
        <w:rPr>
          <w:sz w:val="24"/>
        </w:rPr>
      </w:pPr>
    </w:p>
    <w:p w14:paraId="2F4DD661" w14:textId="6FEE2EAC" w:rsidR="0056456D" w:rsidRDefault="0056456D" w:rsidP="003B01CA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ind w:right="565" w:hanging="30"/>
        <w:rPr>
          <w:sz w:val="24"/>
        </w:rPr>
      </w:pPr>
      <w:r>
        <w:rPr>
          <w:sz w:val="24"/>
        </w:rPr>
        <w:t>The Committee shall</w:t>
      </w:r>
      <w:r w:rsidR="005F1BCE">
        <w:rPr>
          <w:sz w:val="24"/>
        </w:rPr>
        <w:t xml:space="preserve"> meet at least twice annually </w:t>
      </w:r>
      <w:r w:rsidR="00D839C0">
        <w:rPr>
          <w:sz w:val="24"/>
        </w:rPr>
        <w:t>to further its purpose of developin</w:t>
      </w:r>
      <w:r w:rsidR="00062412">
        <w:rPr>
          <w:sz w:val="24"/>
        </w:rPr>
        <w:t xml:space="preserve">g </w:t>
      </w:r>
      <w:r w:rsidR="002B4168">
        <w:rPr>
          <w:sz w:val="24"/>
        </w:rPr>
        <w:t>projects and programs for access to justice.</w:t>
      </w:r>
    </w:p>
    <w:p w14:paraId="08BD3E90" w14:textId="77777777" w:rsidR="00401ED1" w:rsidRDefault="00401ED1" w:rsidP="00401ED1">
      <w:pPr>
        <w:pStyle w:val="ListParagraph"/>
        <w:tabs>
          <w:tab w:val="left" w:pos="840"/>
          <w:tab w:val="left" w:pos="841"/>
        </w:tabs>
        <w:ind w:left="120" w:right="565"/>
        <w:rPr>
          <w:sz w:val="24"/>
        </w:rPr>
      </w:pPr>
    </w:p>
    <w:p w14:paraId="42D55039" w14:textId="2F98D108" w:rsidR="0009123F" w:rsidRDefault="00401ED1" w:rsidP="003B01CA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ind w:right="565" w:hanging="30"/>
        <w:rPr>
          <w:sz w:val="24"/>
        </w:rPr>
      </w:pPr>
      <w:r>
        <w:rPr>
          <w:sz w:val="24"/>
        </w:rPr>
        <w:t xml:space="preserve">The </w:t>
      </w:r>
      <w:r w:rsidR="00072E4E">
        <w:rPr>
          <w:sz w:val="24"/>
        </w:rPr>
        <w:t>Comm</w:t>
      </w:r>
      <w:r w:rsidR="00A35F2F">
        <w:rPr>
          <w:sz w:val="24"/>
        </w:rPr>
        <w:t xml:space="preserve">ittee shall </w:t>
      </w:r>
      <w:r w:rsidR="009E4818">
        <w:rPr>
          <w:sz w:val="24"/>
        </w:rPr>
        <w:t>collaborate</w:t>
      </w:r>
      <w:r w:rsidR="00A35F2F">
        <w:rPr>
          <w:sz w:val="24"/>
        </w:rPr>
        <w:t xml:space="preserve"> with the </w:t>
      </w:r>
      <w:r>
        <w:rPr>
          <w:sz w:val="24"/>
        </w:rPr>
        <w:t>Colorado Access to Justice Commission</w:t>
      </w:r>
      <w:r w:rsidR="00A3207F">
        <w:rPr>
          <w:sz w:val="24"/>
        </w:rPr>
        <w:t xml:space="preserve"> (ATJC)</w:t>
      </w:r>
      <w:r w:rsidR="009E4818">
        <w:rPr>
          <w:sz w:val="24"/>
        </w:rPr>
        <w:t>, which</w:t>
      </w:r>
      <w:r w:rsidR="0044560D">
        <w:rPr>
          <w:sz w:val="24"/>
        </w:rPr>
        <w:t xml:space="preserve"> </w:t>
      </w:r>
      <w:r w:rsidR="00394F54">
        <w:rPr>
          <w:sz w:val="24"/>
        </w:rPr>
        <w:t>serve</w:t>
      </w:r>
      <w:r w:rsidR="0044560D">
        <w:rPr>
          <w:sz w:val="24"/>
        </w:rPr>
        <w:t>s</w:t>
      </w:r>
      <w:r w:rsidR="00394F54">
        <w:rPr>
          <w:sz w:val="24"/>
        </w:rPr>
        <w:t xml:space="preserve"> as liaison to the Committee and assist</w:t>
      </w:r>
      <w:r w:rsidR="0044560D">
        <w:rPr>
          <w:sz w:val="24"/>
        </w:rPr>
        <w:t>s</w:t>
      </w:r>
      <w:r w:rsidR="00394F54">
        <w:rPr>
          <w:sz w:val="24"/>
        </w:rPr>
        <w:t xml:space="preserve"> in disseminating information </w:t>
      </w:r>
      <w:r w:rsidR="00946675">
        <w:rPr>
          <w:sz w:val="24"/>
        </w:rPr>
        <w:t xml:space="preserve">and </w:t>
      </w:r>
      <w:r w:rsidR="00394F54">
        <w:rPr>
          <w:sz w:val="24"/>
        </w:rPr>
        <w:t>sharing resources.</w:t>
      </w:r>
    </w:p>
    <w:p w14:paraId="7CBC8740" w14:textId="1B76312A" w:rsidR="006B6EF6" w:rsidRPr="007F443F" w:rsidRDefault="006B6EF6" w:rsidP="003B01CA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ind w:right="565" w:hanging="30"/>
        <w:rPr>
          <w:sz w:val="24"/>
        </w:rPr>
      </w:pPr>
      <w:r>
        <w:rPr>
          <w:sz w:val="24"/>
        </w:rPr>
        <w:lastRenderedPageBreak/>
        <w:t xml:space="preserve">The </w:t>
      </w:r>
      <w:r w:rsidR="00FE3100">
        <w:rPr>
          <w:sz w:val="24"/>
        </w:rPr>
        <w:t>c</w:t>
      </w:r>
      <w:r>
        <w:rPr>
          <w:sz w:val="24"/>
        </w:rPr>
        <w:t xml:space="preserve">hair and/or </w:t>
      </w:r>
      <w:r w:rsidR="00FE3100">
        <w:rPr>
          <w:sz w:val="24"/>
        </w:rPr>
        <w:t>v</w:t>
      </w:r>
      <w:r>
        <w:rPr>
          <w:sz w:val="24"/>
        </w:rPr>
        <w:t>ice-</w:t>
      </w:r>
      <w:r w:rsidR="00FE3100">
        <w:rPr>
          <w:sz w:val="24"/>
        </w:rPr>
        <w:t>c</w:t>
      </w:r>
      <w:r>
        <w:rPr>
          <w:sz w:val="24"/>
        </w:rPr>
        <w:t xml:space="preserve">hair </w:t>
      </w:r>
      <w:r w:rsidR="00C87510">
        <w:rPr>
          <w:sz w:val="24"/>
        </w:rPr>
        <w:t>will</w:t>
      </w:r>
      <w:r>
        <w:rPr>
          <w:sz w:val="24"/>
        </w:rPr>
        <w:t xml:space="preserve"> participate in the bi-monthly meetings of the Local Access to Justice Support Subcommittee. If the </w:t>
      </w:r>
      <w:r w:rsidR="00FE3100">
        <w:rPr>
          <w:sz w:val="24"/>
        </w:rPr>
        <w:t>c</w:t>
      </w:r>
      <w:r>
        <w:rPr>
          <w:sz w:val="24"/>
        </w:rPr>
        <w:t xml:space="preserve">hair and </w:t>
      </w:r>
      <w:r w:rsidR="00FE3100">
        <w:rPr>
          <w:sz w:val="24"/>
        </w:rPr>
        <w:t>v</w:t>
      </w:r>
      <w:r>
        <w:rPr>
          <w:sz w:val="24"/>
        </w:rPr>
        <w:t>ice-</w:t>
      </w:r>
      <w:r w:rsidR="00FE3100">
        <w:rPr>
          <w:sz w:val="24"/>
        </w:rPr>
        <w:t>c</w:t>
      </w:r>
      <w:r>
        <w:rPr>
          <w:sz w:val="24"/>
        </w:rPr>
        <w:t xml:space="preserve">hair are unavailable to attend a meeting, they should send a representative from the </w:t>
      </w:r>
      <w:r w:rsidR="005060F7">
        <w:rPr>
          <w:sz w:val="24"/>
        </w:rPr>
        <w:t>C</w:t>
      </w:r>
      <w:r>
        <w:rPr>
          <w:sz w:val="24"/>
        </w:rPr>
        <w:t xml:space="preserve">ommittee in their place. </w:t>
      </w:r>
      <w:r w:rsidR="003C7E0B">
        <w:rPr>
          <w:sz w:val="24"/>
        </w:rPr>
        <w:br/>
      </w:r>
    </w:p>
    <w:sectPr w:rsidR="006B6EF6" w:rsidRPr="007F44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97040"/>
    <w:multiLevelType w:val="hybridMultilevel"/>
    <w:tmpl w:val="01C68954"/>
    <w:lvl w:ilvl="0" w:tplc="0409000F">
      <w:start w:val="1"/>
      <w:numFmt w:val="decimal"/>
      <w:lvlText w:val="%1."/>
      <w:lvlJc w:val="left"/>
      <w:pPr>
        <w:ind w:left="120" w:hanging="721"/>
      </w:pPr>
      <w:rPr>
        <w:rFonts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EE60799C">
      <w:start w:val="1"/>
      <w:numFmt w:val="lowerLetter"/>
      <w:lvlText w:val="%2."/>
      <w:lvlJc w:val="left"/>
      <w:pPr>
        <w:ind w:left="84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DC38CED0">
      <w:numFmt w:val="bullet"/>
      <w:lvlText w:val="•"/>
      <w:lvlJc w:val="left"/>
      <w:pPr>
        <w:ind w:left="1731" w:hanging="721"/>
      </w:pPr>
      <w:rPr>
        <w:rFonts w:hint="default"/>
        <w:lang w:val="en-US" w:eastAsia="en-US" w:bidi="ar-SA"/>
      </w:rPr>
    </w:lvl>
    <w:lvl w:ilvl="3" w:tplc="90BC05FC">
      <w:numFmt w:val="bullet"/>
      <w:lvlText w:val="•"/>
      <w:lvlJc w:val="left"/>
      <w:pPr>
        <w:ind w:left="2622" w:hanging="721"/>
      </w:pPr>
      <w:rPr>
        <w:rFonts w:hint="default"/>
        <w:lang w:val="en-US" w:eastAsia="en-US" w:bidi="ar-SA"/>
      </w:rPr>
    </w:lvl>
    <w:lvl w:ilvl="4" w:tplc="D6EA54BC">
      <w:numFmt w:val="bullet"/>
      <w:lvlText w:val="•"/>
      <w:lvlJc w:val="left"/>
      <w:pPr>
        <w:ind w:left="3513" w:hanging="721"/>
      </w:pPr>
      <w:rPr>
        <w:rFonts w:hint="default"/>
        <w:lang w:val="en-US" w:eastAsia="en-US" w:bidi="ar-SA"/>
      </w:rPr>
    </w:lvl>
    <w:lvl w:ilvl="5" w:tplc="46FA6C54">
      <w:numFmt w:val="bullet"/>
      <w:lvlText w:val="•"/>
      <w:lvlJc w:val="left"/>
      <w:pPr>
        <w:ind w:left="4404" w:hanging="721"/>
      </w:pPr>
      <w:rPr>
        <w:rFonts w:hint="default"/>
        <w:lang w:val="en-US" w:eastAsia="en-US" w:bidi="ar-SA"/>
      </w:rPr>
    </w:lvl>
    <w:lvl w:ilvl="6" w:tplc="31144BBC">
      <w:numFmt w:val="bullet"/>
      <w:lvlText w:val="•"/>
      <w:lvlJc w:val="left"/>
      <w:pPr>
        <w:ind w:left="5295" w:hanging="721"/>
      </w:pPr>
      <w:rPr>
        <w:rFonts w:hint="default"/>
        <w:lang w:val="en-US" w:eastAsia="en-US" w:bidi="ar-SA"/>
      </w:rPr>
    </w:lvl>
    <w:lvl w:ilvl="7" w:tplc="03CC01E8">
      <w:numFmt w:val="bullet"/>
      <w:lvlText w:val="•"/>
      <w:lvlJc w:val="left"/>
      <w:pPr>
        <w:ind w:left="6186" w:hanging="721"/>
      </w:pPr>
      <w:rPr>
        <w:rFonts w:hint="default"/>
        <w:lang w:val="en-US" w:eastAsia="en-US" w:bidi="ar-SA"/>
      </w:rPr>
    </w:lvl>
    <w:lvl w:ilvl="8" w:tplc="9E0E287A">
      <w:numFmt w:val="bullet"/>
      <w:lvlText w:val="•"/>
      <w:lvlJc w:val="left"/>
      <w:pPr>
        <w:ind w:left="7077" w:hanging="72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020"/>
    <w:rsid w:val="00034350"/>
    <w:rsid w:val="00062412"/>
    <w:rsid w:val="00072E4E"/>
    <w:rsid w:val="0008773A"/>
    <w:rsid w:val="0009123F"/>
    <w:rsid w:val="000E349C"/>
    <w:rsid w:val="000F4553"/>
    <w:rsid w:val="001305AA"/>
    <w:rsid w:val="00132571"/>
    <w:rsid w:val="00153497"/>
    <w:rsid w:val="0019217F"/>
    <w:rsid w:val="001A66C4"/>
    <w:rsid w:val="001C786F"/>
    <w:rsid w:val="001D785A"/>
    <w:rsid w:val="00205D4B"/>
    <w:rsid w:val="00206AA3"/>
    <w:rsid w:val="00296666"/>
    <w:rsid w:val="002B4168"/>
    <w:rsid w:val="002C6404"/>
    <w:rsid w:val="00326CFB"/>
    <w:rsid w:val="00327FDD"/>
    <w:rsid w:val="00335E3A"/>
    <w:rsid w:val="003945B6"/>
    <w:rsid w:val="00394F54"/>
    <w:rsid w:val="003B0052"/>
    <w:rsid w:val="003B01CA"/>
    <w:rsid w:val="003C13D2"/>
    <w:rsid w:val="003C1A9D"/>
    <w:rsid w:val="003C7E0B"/>
    <w:rsid w:val="003D29A2"/>
    <w:rsid w:val="00401ED1"/>
    <w:rsid w:val="0042705B"/>
    <w:rsid w:val="0043186D"/>
    <w:rsid w:val="00434255"/>
    <w:rsid w:val="0043715E"/>
    <w:rsid w:val="0044560D"/>
    <w:rsid w:val="0048087B"/>
    <w:rsid w:val="004D2651"/>
    <w:rsid w:val="005060F7"/>
    <w:rsid w:val="00526422"/>
    <w:rsid w:val="0056456D"/>
    <w:rsid w:val="00576978"/>
    <w:rsid w:val="0058469F"/>
    <w:rsid w:val="005F1995"/>
    <w:rsid w:val="005F1BCE"/>
    <w:rsid w:val="00641E54"/>
    <w:rsid w:val="006B648E"/>
    <w:rsid w:val="006B6EF6"/>
    <w:rsid w:val="006C048B"/>
    <w:rsid w:val="007142D1"/>
    <w:rsid w:val="007227CF"/>
    <w:rsid w:val="00755020"/>
    <w:rsid w:val="007931F2"/>
    <w:rsid w:val="007C60B4"/>
    <w:rsid w:val="007D2491"/>
    <w:rsid w:val="007F443F"/>
    <w:rsid w:val="00810891"/>
    <w:rsid w:val="008D54A5"/>
    <w:rsid w:val="00903F1B"/>
    <w:rsid w:val="009403F1"/>
    <w:rsid w:val="00946675"/>
    <w:rsid w:val="009711A4"/>
    <w:rsid w:val="009B2E73"/>
    <w:rsid w:val="009E4818"/>
    <w:rsid w:val="00A171E6"/>
    <w:rsid w:val="00A20589"/>
    <w:rsid w:val="00A3207F"/>
    <w:rsid w:val="00A35F2F"/>
    <w:rsid w:val="00A729EF"/>
    <w:rsid w:val="00AD2F6C"/>
    <w:rsid w:val="00B14EB2"/>
    <w:rsid w:val="00B31E93"/>
    <w:rsid w:val="00B65AA6"/>
    <w:rsid w:val="00BC128E"/>
    <w:rsid w:val="00BC19BB"/>
    <w:rsid w:val="00BD63D5"/>
    <w:rsid w:val="00BE5032"/>
    <w:rsid w:val="00BE5BAB"/>
    <w:rsid w:val="00C87510"/>
    <w:rsid w:val="00D00320"/>
    <w:rsid w:val="00D07456"/>
    <w:rsid w:val="00D56C8D"/>
    <w:rsid w:val="00D5750A"/>
    <w:rsid w:val="00D839C0"/>
    <w:rsid w:val="00DD5F3C"/>
    <w:rsid w:val="00E014A1"/>
    <w:rsid w:val="00EA12AE"/>
    <w:rsid w:val="00ED73A1"/>
    <w:rsid w:val="00EF0E2B"/>
    <w:rsid w:val="00EF1FD7"/>
    <w:rsid w:val="00F02107"/>
    <w:rsid w:val="00FE3100"/>
    <w:rsid w:val="00FF1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F9BD8"/>
  <w15:chartTrackingRefBased/>
  <w15:docId w15:val="{AC9CEF2A-A8EA-4B99-B74D-5069883A1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0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E5032"/>
    <w:pPr>
      <w:ind w:left="12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E5032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BE5032"/>
    <w:pPr>
      <w:ind w:left="18"/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BE503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autoRedefine/>
    <w:uiPriority w:val="1"/>
    <w:qFormat/>
    <w:rsid w:val="00A3207F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335E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5E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5E3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5E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5E3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5E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E3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1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77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2150E-00F0-4F5B-BBC5-41D11BB66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Overall</dc:creator>
  <cp:keywords/>
  <dc:description/>
  <cp:lastModifiedBy>Elisa Overall</cp:lastModifiedBy>
  <cp:revision>2</cp:revision>
  <dcterms:created xsi:type="dcterms:W3CDTF">2021-08-11T19:51:00Z</dcterms:created>
  <dcterms:modified xsi:type="dcterms:W3CDTF">2021-08-11T19:51:00Z</dcterms:modified>
</cp:coreProperties>
</file>